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Default="00D4315C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использования</w:t>
      </w:r>
      <w:r w:rsidR="00242045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</w:t>
      </w:r>
      <w:r w:rsidR="00DF0996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4D2FEA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641D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  <w:proofErr w:type="gramStart"/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p w:rsidR="00D4315C" w:rsidRPr="00530BFD" w:rsidRDefault="00D4315C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фактически действовавших ценах, миллионов рублей)</w:t>
      </w:r>
    </w:p>
    <w:p w:rsidR="00A05272" w:rsidRDefault="00A05272"/>
    <w:tbl>
      <w:tblPr>
        <w:tblStyle w:val="af"/>
        <w:tblW w:w="0" w:type="auto"/>
        <w:tblInd w:w="108" w:type="dxa"/>
        <w:tblLook w:val="04A0"/>
      </w:tblPr>
      <w:tblGrid>
        <w:gridCol w:w="2835"/>
        <w:gridCol w:w="1524"/>
        <w:gridCol w:w="1661"/>
        <w:gridCol w:w="1737"/>
        <w:gridCol w:w="1589"/>
      </w:tblGrid>
      <w:tr w:rsidR="00D4315C" w:rsidTr="00B768D1">
        <w:trPr>
          <w:trHeight w:val="402"/>
        </w:trPr>
        <w:tc>
          <w:tcPr>
            <w:tcW w:w="2835" w:type="dxa"/>
            <w:vMerge w:val="restart"/>
          </w:tcPr>
          <w:p w:rsidR="00D4315C" w:rsidRPr="005751FC" w:rsidRDefault="00D4315C" w:rsidP="008C7AA4">
            <w:pPr>
              <w:spacing w:before="240" w:after="240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D4315C" w:rsidRPr="00671666" w:rsidRDefault="00D4315C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987" w:type="dxa"/>
            <w:gridSpan w:val="3"/>
          </w:tcPr>
          <w:p w:rsidR="00D4315C" w:rsidRPr="00791A5B" w:rsidRDefault="00D4315C" w:rsidP="00D4315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том числе:</w:t>
            </w:r>
          </w:p>
        </w:tc>
      </w:tr>
      <w:tr w:rsidR="00D4315C" w:rsidTr="00B768D1">
        <w:trPr>
          <w:trHeight w:val="1348"/>
        </w:trPr>
        <w:tc>
          <w:tcPr>
            <w:tcW w:w="2835" w:type="dxa"/>
            <w:vMerge/>
          </w:tcPr>
          <w:p w:rsidR="00D4315C" w:rsidRPr="005751FC" w:rsidRDefault="00D4315C" w:rsidP="008C7AA4">
            <w:pPr>
              <w:spacing w:before="240" w:after="240"/>
              <w:rPr>
                <w:b/>
              </w:rPr>
            </w:pPr>
          </w:p>
        </w:tc>
        <w:tc>
          <w:tcPr>
            <w:tcW w:w="1524" w:type="dxa"/>
            <w:vMerge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737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реконструкция (включая расширение и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модернизацию</w:t>
            </w:r>
            <w:proofErr w:type="gramEnd"/>
          </w:p>
        </w:tc>
        <w:tc>
          <w:tcPr>
            <w:tcW w:w="1589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приобретение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новых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основных средств</w:t>
            </w: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524" w:type="dxa"/>
            <w:vAlign w:val="bottom"/>
          </w:tcPr>
          <w:p w:rsidR="000D72CC" w:rsidRPr="000D72CC" w:rsidRDefault="004179D6" w:rsidP="00DE181C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D72CC" w:rsidRPr="000D72CC">
              <w:rPr>
                <w:rFonts w:ascii="Times New Roman" w:hAnsi="Times New Roman" w:cs="Times New Roman"/>
                <w:b/>
                <w:color w:val="000000"/>
              </w:rPr>
              <w:t>473459</w:t>
            </w:r>
            <w:r w:rsidR="000D72CC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1661" w:type="dxa"/>
            <w:vAlign w:val="bottom"/>
          </w:tcPr>
          <w:p w:rsidR="000D72CC" w:rsidRPr="000D72CC" w:rsidRDefault="000D72CC" w:rsidP="004179D6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D72CC">
              <w:rPr>
                <w:rFonts w:ascii="Times New Roman" w:hAnsi="Times New Roman" w:cs="Times New Roman"/>
                <w:b/>
                <w:color w:val="000000"/>
              </w:rPr>
              <w:t>1094139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547E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37" w:type="dxa"/>
            <w:vAlign w:val="bottom"/>
          </w:tcPr>
          <w:p w:rsidR="000D72CC" w:rsidRPr="000D72C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D72CC">
              <w:rPr>
                <w:rFonts w:ascii="Times New Roman" w:hAnsi="Times New Roman" w:cs="Times New Roman"/>
                <w:b/>
                <w:color w:val="000000"/>
              </w:rPr>
              <w:t>275143</w:t>
            </w:r>
            <w:r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1589" w:type="dxa"/>
            <w:vAlign w:val="bottom"/>
          </w:tcPr>
          <w:p w:rsidR="000D72CC" w:rsidRPr="000D72CC" w:rsidRDefault="004179D6" w:rsidP="00DE181C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D72CC" w:rsidRPr="000D72CC">
              <w:rPr>
                <w:rFonts w:ascii="Times New Roman" w:hAnsi="Times New Roman" w:cs="Times New Roman"/>
                <w:b/>
                <w:color w:val="000000"/>
              </w:rPr>
              <w:t>104176</w:t>
            </w:r>
            <w:r w:rsidR="000D72C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0D72CC" w:rsidRPr="000D72C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D4315C" w:rsidTr="00B768D1">
        <w:tc>
          <w:tcPr>
            <w:tcW w:w="2835" w:type="dxa"/>
            <w:vAlign w:val="center"/>
          </w:tcPr>
          <w:p w:rsidR="00D4315C" w:rsidRPr="005B4E30" w:rsidRDefault="00D4315C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24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1524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368134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661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363669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7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3364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589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1099</w:t>
            </w:r>
            <w:r w:rsidR="00CE2ACB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1524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871610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1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647770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="004547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7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201469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89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22369</w:t>
            </w:r>
            <w:r w:rsidR="00CE2ACB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машины, оборудование,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инвентарь и другие объекты</w:t>
            </w:r>
          </w:p>
        </w:tc>
        <w:tc>
          <w:tcPr>
            <w:tcW w:w="1524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899892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661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55046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7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66771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9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778073</w:t>
            </w:r>
            <w:r w:rsidR="00CE2ACB" w:rsidRPr="00DE181C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524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307056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1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23466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37" w:type="dxa"/>
            <w:vAlign w:val="bottom"/>
          </w:tcPr>
          <w:p w:rsidR="000D72CC" w:rsidRPr="00DE181C" w:rsidRDefault="00DE181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589" w:type="dxa"/>
            <w:vAlign w:val="bottom"/>
          </w:tcPr>
          <w:p w:rsidR="000D72CC" w:rsidRPr="00DE181C" w:rsidRDefault="000D72CC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283590</w:t>
            </w:r>
            <w:r w:rsidR="00CE2ACB" w:rsidRPr="00DE181C">
              <w:rPr>
                <w:rFonts w:ascii="Times New Roman" w:hAnsi="Times New Roman" w:cs="Times New Roman"/>
                <w:color w:val="000000"/>
              </w:rPr>
              <w:t>,</w:t>
            </w:r>
            <w:r w:rsidRPr="00DE18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629F9" w:rsidTr="00B768D1">
        <w:tc>
          <w:tcPr>
            <w:tcW w:w="2835" w:type="dxa"/>
            <w:vAlign w:val="center"/>
          </w:tcPr>
          <w:p w:rsidR="00B629F9" w:rsidRPr="00242045" w:rsidRDefault="00B629F9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1524" w:type="dxa"/>
            <w:vAlign w:val="bottom"/>
          </w:tcPr>
          <w:p w:rsidR="00B629F9" w:rsidRPr="00DE181C" w:rsidRDefault="004179D6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766,9</w:t>
            </w:r>
          </w:p>
        </w:tc>
        <w:tc>
          <w:tcPr>
            <w:tcW w:w="1661" w:type="dxa"/>
            <w:vAlign w:val="bottom"/>
          </w:tcPr>
          <w:p w:rsidR="00B629F9" w:rsidRPr="00DE181C" w:rsidRDefault="004179D6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186,8</w:t>
            </w:r>
          </w:p>
        </w:tc>
        <w:tc>
          <w:tcPr>
            <w:tcW w:w="1737" w:type="dxa"/>
            <w:vAlign w:val="bottom"/>
          </w:tcPr>
          <w:p w:rsidR="00B629F9" w:rsidRPr="00DE181C" w:rsidRDefault="004179D6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629F9" w:rsidRPr="00DE181C">
              <w:rPr>
                <w:rFonts w:ascii="Times New Roman" w:hAnsi="Times New Roman" w:cs="Times New Roman"/>
                <w:color w:val="000000"/>
              </w:rPr>
              <w:t>537,1</w:t>
            </w:r>
          </w:p>
        </w:tc>
        <w:tc>
          <w:tcPr>
            <w:tcW w:w="1589" w:type="dxa"/>
            <w:vAlign w:val="bottom"/>
          </w:tcPr>
          <w:p w:rsidR="00B629F9" w:rsidRPr="00DE181C" w:rsidRDefault="00B629F9" w:rsidP="00DE181C">
            <w:pPr>
              <w:spacing w:before="240" w:after="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81C">
              <w:rPr>
                <w:rFonts w:ascii="Times New Roman" w:hAnsi="Times New Roman" w:cs="Times New Roman"/>
                <w:color w:val="000000"/>
              </w:rPr>
              <w:t>19043</w:t>
            </w:r>
            <w:r w:rsidR="00653990" w:rsidRPr="00DE181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8C7AA4" w:rsidRDefault="008C7AA4"/>
    <w:p w:rsidR="00CB28CB" w:rsidRDefault="00CB28CB">
      <w:r>
        <w:t>_______________________________</w:t>
      </w:r>
    </w:p>
    <w:p w:rsidR="00CB28CB" w:rsidRDefault="00CB28CB" w:rsidP="00244FD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D4315C" w:rsidRPr="00D4315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 форме годовой отчетности, без субъектов малого предпринимательства и объема инвестиций, не наблюдаемых прямыми статистическими методами</w:t>
      </w:r>
    </w:p>
    <w:p w:rsidR="00CB28CB" w:rsidRDefault="00CB28CB"/>
    <w:sectPr w:rsidR="00CB28CB" w:rsidSect="00D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39" w:rsidRDefault="00190C39" w:rsidP="002A53DB">
      <w:pPr>
        <w:spacing w:after="0" w:line="240" w:lineRule="auto"/>
      </w:pPr>
      <w:r>
        <w:separator/>
      </w:r>
    </w:p>
  </w:endnote>
  <w:endnote w:type="continuationSeparator" w:id="0">
    <w:p w:rsidR="00190C39" w:rsidRDefault="00190C3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39" w:rsidRDefault="00190C39" w:rsidP="002A53DB">
      <w:pPr>
        <w:spacing w:after="0" w:line="240" w:lineRule="auto"/>
      </w:pPr>
      <w:r>
        <w:separator/>
      </w:r>
    </w:p>
  </w:footnote>
  <w:footnote w:type="continuationSeparator" w:id="0">
    <w:p w:rsidR="00190C39" w:rsidRDefault="00190C3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D72CC"/>
    <w:rsid w:val="000E23E8"/>
    <w:rsid w:val="000F3D35"/>
    <w:rsid w:val="00172EE0"/>
    <w:rsid w:val="00190C39"/>
    <w:rsid w:val="00195300"/>
    <w:rsid w:val="00220BF4"/>
    <w:rsid w:val="00242045"/>
    <w:rsid w:val="00244FD5"/>
    <w:rsid w:val="002A53DB"/>
    <w:rsid w:val="002B33C9"/>
    <w:rsid w:val="002D525A"/>
    <w:rsid w:val="00316AB0"/>
    <w:rsid w:val="003E641D"/>
    <w:rsid w:val="004179D6"/>
    <w:rsid w:val="004547E2"/>
    <w:rsid w:val="004D2FEA"/>
    <w:rsid w:val="00530BFD"/>
    <w:rsid w:val="005971CF"/>
    <w:rsid w:val="005B4E30"/>
    <w:rsid w:val="005D541F"/>
    <w:rsid w:val="00610364"/>
    <w:rsid w:val="00653990"/>
    <w:rsid w:val="00791A5B"/>
    <w:rsid w:val="0080473A"/>
    <w:rsid w:val="00844D60"/>
    <w:rsid w:val="008C7AA4"/>
    <w:rsid w:val="008E7557"/>
    <w:rsid w:val="009C2BD5"/>
    <w:rsid w:val="009E1B62"/>
    <w:rsid w:val="00A05272"/>
    <w:rsid w:val="00B06265"/>
    <w:rsid w:val="00B629F9"/>
    <w:rsid w:val="00B62FCA"/>
    <w:rsid w:val="00B768D1"/>
    <w:rsid w:val="00BA58E4"/>
    <w:rsid w:val="00CB28CB"/>
    <w:rsid w:val="00CC0C09"/>
    <w:rsid w:val="00CE2ACB"/>
    <w:rsid w:val="00D23CA0"/>
    <w:rsid w:val="00D4315C"/>
    <w:rsid w:val="00D559A5"/>
    <w:rsid w:val="00D6311A"/>
    <w:rsid w:val="00DE181C"/>
    <w:rsid w:val="00DF0996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C196-D806-4ACF-9204-6D2BF95D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9</cp:revision>
  <cp:lastPrinted>2020-10-28T07:20:00Z</cp:lastPrinted>
  <dcterms:created xsi:type="dcterms:W3CDTF">2020-10-27T09:10:00Z</dcterms:created>
  <dcterms:modified xsi:type="dcterms:W3CDTF">2020-10-28T13:10:00Z</dcterms:modified>
</cp:coreProperties>
</file>